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78" w:rsidRPr="00D161E4" w:rsidRDefault="00D161E4" w:rsidP="005A08DD">
      <w:pPr>
        <w:bidi/>
        <w:jc w:val="center"/>
        <w:rPr>
          <w:rFonts w:cs="B Nazanin"/>
          <w:b/>
          <w:bCs/>
          <w:sz w:val="56"/>
          <w:szCs w:val="56"/>
          <w:rtl/>
          <w:lang w:eastAsia="sl-SI" w:bidi="fa-IR"/>
        </w:rPr>
      </w:pPr>
      <w:bookmarkStart w:id="0" w:name="_GoBack"/>
      <w:bookmarkEnd w:id="0"/>
      <w:r w:rsidRPr="00D161E4">
        <w:rPr>
          <w:rFonts w:ascii="Times New Roman" w:hAnsi="Times New Roman" w:cs="B Nazanin" w:hint="cs"/>
          <w:b/>
          <w:bCs/>
          <w:sz w:val="24"/>
          <w:szCs w:val="32"/>
          <w:rtl/>
          <w:lang w:bidi="fa-IR"/>
        </w:rPr>
        <w:t>به نام خداوند بخشنده مهربان</w:t>
      </w:r>
    </w:p>
    <w:p w:rsidR="00C34478" w:rsidRPr="00F767AC" w:rsidRDefault="00F767AC" w:rsidP="00F767AC">
      <w:pPr>
        <w:bidi/>
        <w:jc w:val="center"/>
        <w:rPr>
          <w:rFonts w:cs="B Nazanin"/>
          <w:sz w:val="48"/>
          <w:szCs w:val="48"/>
          <w:rtl/>
          <w:lang w:eastAsia="sl-SI" w:bidi="fa-IR"/>
        </w:rPr>
      </w:pPr>
      <w:r w:rsidRPr="0085225B">
        <w:rPr>
          <w:rFonts w:ascii="Times New Roman" w:hAnsi="Times New Roman" w:cs="B Nazanin"/>
          <w:b/>
          <w:bCs/>
          <w:noProof/>
          <w:sz w:val="20"/>
          <w:szCs w:val="24"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15240</wp:posOffset>
            </wp:positionV>
            <wp:extent cx="503401" cy="548640"/>
            <wp:effectExtent l="0" t="0" r="0" b="3810"/>
            <wp:wrapSquare wrapText="bothSides"/>
            <wp:docPr id="4" name="Picture 4" descr="https://iliadint.com/db/files/images/misc/images/oromiye%20darma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iadint.com/db/files/images/misc/images/oromiye%20darma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1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31DD" w:rsidRPr="00CA31DD" w:rsidRDefault="00D161E4" w:rsidP="00F767AC">
      <w:pPr>
        <w:bidi/>
        <w:spacing w:before="24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eastAsia="sl-SI" w:bidi="fa-IR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eastAsia="sl-SI" w:bidi="fa-IR"/>
        </w:rPr>
        <w:t>طرح درس</w:t>
      </w:r>
      <w:r>
        <w:rPr>
          <w:rFonts w:asciiTheme="majorBidi" w:hAnsiTheme="majorBidi" w:cstheme="majorBidi"/>
          <w:b/>
          <w:bCs/>
          <w:sz w:val="32"/>
          <w:szCs w:val="32"/>
          <w:lang w:eastAsia="sl-SI" w:bidi="fa-IR"/>
        </w:rPr>
        <w:t>L</w:t>
      </w:r>
      <w:r w:rsidRPr="002640BC">
        <w:rPr>
          <w:rFonts w:asciiTheme="majorBidi" w:hAnsiTheme="majorBidi" w:cstheme="majorBidi"/>
          <w:b/>
          <w:bCs/>
          <w:sz w:val="32"/>
          <w:szCs w:val="32"/>
          <w:lang w:eastAsia="sl-SI" w:bidi="fa-IR"/>
        </w:rPr>
        <w:t>esson Pla</w:t>
      </w:r>
      <w:r>
        <w:rPr>
          <w:rFonts w:asciiTheme="majorBidi" w:hAnsiTheme="majorBidi" w:cstheme="majorBidi"/>
          <w:b/>
          <w:bCs/>
          <w:sz w:val="32"/>
          <w:szCs w:val="32"/>
          <w:lang w:eastAsia="sl-SI" w:bidi="fa-IR"/>
        </w:rPr>
        <w:t xml:space="preserve">n)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eastAsia="sl-SI" w:bidi="fa-IR"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3116"/>
        <w:gridCol w:w="1559"/>
        <w:gridCol w:w="1558"/>
        <w:gridCol w:w="3117"/>
      </w:tblGrid>
      <w:tr w:rsidR="00C34478" w:rsidTr="0038201E">
        <w:trPr>
          <w:trHeight w:val="423"/>
        </w:trPr>
        <w:tc>
          <w:tcPr>
            <w:tcW w:w="3116" w:type="dxa"/>
            <w:tcBorders>
              <w:bottom w:val="single" w:sz="4" w:space="0" w:color="auto"/>
            </w:tcBorders>
          </w:tcPr>
          <w:p w:rsidR="00C34478" w:rsidRPr="00F767AC" w:rsidRDefault="00F767AC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نام دانشکده :</w:t>
            </w:r>
            <w:r w:rsidR="00882C43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882C43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پزشکی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C34478" w:rsidRPr="00F767AC" w:rsidRDefault="00C34478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گروه آموزشی : </w:t>
            </w:r>
            <w:r w:rsidR="00882C43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نورولوژی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CA31DD" w:rsidRPr="00F767AC" w:rsidRDefault="00C34478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مقطع تحصیلی: </w:t>
            </w:r>
            <w:r w:rsidR="00E35D09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دکتری عمومی</w:t>
            </w:r>
          </w:p>
        </w:tc>
      </w:tr>
      <w:tr w:rsidR="00C34478" w:rsidTr="002640BC">
        <w:tc>
          <w:tcPr>
            <w:tcW w:w="4675" w:type="dxa"/>
            <w:gridSpan w:val="2"/>
            <w:tcBorders>
              <w:right w:val="nil"/>
            </w:tcBorders>
          </w:tcPr>
          <w:p w:rsidR="00C34478" w:rsidRPr="00F767AC" w:rsidRDefault="00C34478" w:rsidP="00BF07BC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نام درس : </w:t>
            </w:r>
            <w:r w:rsidR="00BF07BC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بیماری </w:t>
            </w:r>
            <w:r w:rsidR="00BF07BC">
              <w:rPr>
                <w:rFonts w:cs="B Nazanin"/>
                <w:b/>
                <w:bCs/>
                <w:sz w:val="24"/>
                <w:szCs w:val="24"/>
                <w:lang w:eastAsia="sl-SI" w:bidi="fa-IR"/>
              </w:rPr>
              <w:t>multiple sclerosis</w:t>
            </w:r>
            <w:r w:rsidR="00BF07B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(</w:t>
            </w:r>
            <w:r w:rsidR="00BF07BC">
              <w:rPr>
                <w:rFonts w:cs="B Nazanin"/>
                <w:b/>
                <w:bCs/>
                <w:sz w:val="28"/>
                <w:szCs w:val="28"/>
                <w:lang w:eastAsia="sl-SI" w:bidi="fa-IR"/>
              </w:rPr>
              <w:t>M.S</w:t>
            </w:r>
            <w:r w:rsidR="00BF07B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)</w:t>
            </w:r>
          </w:p>
        </w:tc>
        <w:tc>
          <w:tcPr>
            <w:tcW w:w="4675" w:type="dxa"/>
            <w:gridSpan w:val="2"/>
            <w:tcBorders>
              <w:left w:val="nil"/>
            </w:tcBorders>
          </w:tcPr>
          <w:p w:rsidR="00C34478" w:rsidRPr="00F767AC" w:rsidRDefault="00C34478" w:rsidP="005F01CB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</w:p>
        </w:tc>
      </w:tr>
      <w:tr w:rsidR="00C34478" w:rsidTr="005F01CB">
        <w:tc>
          <w:tcPr>
            <w:tcW w:w="9350" w:type="dxa"/>
            <w:gridSpan w:val="4"/>
          </w:tcPr>
          <w:p w:rsidR="00C34478" w:rsidRPr="00F767AC" w:rsidRDefault="00C34478" w:rsidP="00BF07B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مدرس</w:t>
            </w:r>
            <w:r w:rsidR="002640BC"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و مسئول درس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5A08DD"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: </w:t>
            </w:r>
            <w:r w:rsidR="00E35D09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BF07BC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سورنا نظرباغی</w:t>
            </w:r>
          </w:p>
        </w:tc>
      </w:tr>
      <w:tr w:rsidR="002640BC" w:rsidTr="005F01CB">
        <w:tc>
          <w:tcPr>
            <w:tcW w:w="9350" w:type="dxa"/>
            <w:gridSpan w:val="4"/>
          </w:tcPr>
          <w:p w:rsidR="002640BC" w:rsidRPr="00F767AC" w:rsidRDefault="00D161E4" w:rsidP="00BF07B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زمان برگزاری کلاس:</w:t>
            </w:r>
            <w:r w:rsidR="00882C43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BF07BC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شنبه ها ساعت 13-11</w:t>
            </w:r>
          </w:p>
        </w:tc>
      </w:tr>
      <w:tr w:rsidR="00F32874" w:rsidTr="005F01CB">
        <w:tc>
          <w:tcPr>
            <w:tcW w:w="9350" w:type="dxa"/>
            <w:gridSpan w:val="4"/>
          </w:tcPr>
          <w:p w:rsidR="00F32874" w:rsidRPr="00F767AC" w:rsidRDefault="00F32874" w:rsidP="00BF07B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تعداد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در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گروه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>:</w:t>
            </w:r>
            <w:r w:rsidR="00E35D09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BF07BC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متغیر از 10تا 30 نفر بطور متوسط</w:t>
            </w:r>
            <w:r w:rsidRPr="009D3124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           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تعداد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گروه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: </w:t>
            </w:r>
            <w:r w:rsidR="00BF07BC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1</w:t>
            </w:r>
            <w:r w:rsidRPr="009D3124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</w:p>
        </w:tc>
      </w:tr>
      <w:tr w:rsidR="00C34478" w:rsidTr="005F01CB">
        <w:tc>
          <w:tcPr>
            <w:tcW w:w="9350" w:type="dxa"/>
            <w:gridSpan w:val="4"/>
          </w:tcPr>
          <w:p w:rsidR="00C34478" w:rsidRPr="00E35D09" w:rsidRDefault="00C34478" w:rsidP="00BF07BC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هدف کلی درس : </w:t>
            </w:r>
            <w:r w:rsidR="0038201E" w:rsidRPr="009D31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آشنایی </w:t>
            </w:r>
            <w:r w:rsidR="00BF07B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 اپیدمیولوژی ، شیوع بروز </w:t>
            </w:r>
            <w:r w:rsidR="00BF07BC">
              <w:rPr>
                <w:rFonts w:cs="B Nazanin"/>
                <w:b/>
                <w:bCs/>
                <w:sz w:val="24"/>
                <w:szCs w:val="24"/>
              </w:rPr>
              <w:t>M.S</w:t>
            </w:r>
            <w:r w:rsidR="00BF0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BF07B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پاتوژنز و پاتوفیزیولوژی ، علایم بالینی نوحوه ی تشخیص ، درمان بیماری ، </w:t>
            </w:r>
            <w:r w:rsidR="00BD5155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درمان علامتی ، </w:t>
            </w:r>
            <w:r w:rsidR="00BF07B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بازتوانی </w:t>
            </w:r>
          </w:p>
        </w:tc>
      </w:tr>
    </w:tbl>
    <w:p w:rsidR="00590580" w:rsidRDefault="00590580" w:rsidP="00264ECE">
      <w:pPr>
        <w:rPr>
          <w:rFonts w:cs="B Nazanin"/>
          <w:sz w:val="24"/>
          <w:szCs w:val="24"/>
          <w:lang w:eastAsia="sl-SI" w:bidi="fa-IR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7436"/>
        <w:gridCol w:w="1942"/>
      </w:tblGrid>
      <w:tr w:rsidR="00264ECE" w:rsidRPr="00F767AC" w:rsidTr="00F71FB2">
        <w:trPr>
          <w:trHeight w:val="575"/>
        </w:trPr>
        <w:tc>
          <w:tcPr>
            <w:tcW w:w="7436" w:type="dxa"/>
          </w:tcPr>
          <w:p w:rsidR="00264ECE" w:rsidRPr="00F767AC" w:rsidRDefault="002457C8" w:rsidP="00EF0DAA">
            <w:pPr>
              <w:spacing w:before="240"/>
              <w:jc w:val="center"/>
              <w:rPr>
                <w:rFonts w:cs="B Nazanin"/>
                <w:sz w:val="28"/>
                <w:szCs w:val="28"/>
                <w:lang w:eastAsia="sl-SI"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اهداف</w:t>
            </w:r>
            <w:r w:rsidR="00783911"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اخ</w:t>
            </w:r>
            <w:r w:rsidR="00783911" w:rsidRPr="00F767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783911"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صاصی</w:t>
            </w:r>
            <w:r w:rsidR="00EF0DAA"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(براساس سه حیطه اهداف آموزشی: شناختی، عاطفی، روانی حرکتی)</w:t>
            </w:r>
          </w:p>
        </w:tc>
        <w:tc>
          <w:tcPr>
            <w:tcW w:w="1942" w:type="dxa"/>
          </w:tcPr>
          <w:p w:rsidR="00264ECE" w:rsidRPr="00F767AC" w:rsidRDefault="002457C8" w:rsidP="00F71FB2">
            <w:pPr>
              <w:spacing w:before="240"/>
              <w:jc w:val="center"/>
              <w:rPr>
                <w:rFonts w:cs="B Nazanin"/>
                <w:sz w:val="28"/>
                <w:szCs w:val="28"/>
                <w:lang w:eastAsia="sl-SI"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</w:tr>
      <w:tr w:rsidR="00166C45" w:rsidRPr="00F767AC" w:rsidTr="009D3124">
        <w:tc>
          <w:tcPr>
            <w:tcW w:w="7436" w:type="dxa"/>
            <w:vAlign w:val="center"/>
          </w:tcPr>
          <w:p w:rsidR="00166C45" w:rsidRPr="009D3124" w:rsidRDefault="00BD5155" w:rsidP="009D3124">
            <w:pPr>
              <w:bidi/>
              <w:spacing w:before="240"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با آموزش اهداف ذکر شده توانای های شناختی ، عاطفی ، سایکوموتور تقویت شده ، می تواند نقش مهمی در اداره بیماران داشته باشد.</w:t>
            </w:r>
          </w:p>
        </w:tc>
        <w:tc>
          <w:tcPr>
            <w:tcW w:w="1942" w:type="dxa"/>
          </w:tcPr>
          <w:p w:rsidR="00C53B8F" w:rsidRPr="009D3124" w:rsidRDefault="0038201E" w:rsidP="0038201E">
            <w:pPr>
              <w:tabs>
                <w:tab w:val="right" w:pos="9360"/>
                <w:tab w:val="left" w:pos="12398"/>
              </w:tabs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9D312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3</w:t>
            </w:r>
          </w:p>
        </w:tc>
      </w:tr>
      <w:tr w:rsidR="00BD5155" w:rsidRPr="00F767AC" w:rsidTr="001A65E3">
        <w:trPr>
          <w:trHeight w:val="665"/>
        </w:trPr>
        <w:tc>
          <w:tcPr>
            <w:tcW w:w="9378" w:type="dxa"/>
            <w:gridSpan w:val="2"/>
            <w:vAlign w:val="center"/>
          </w:tcPr>
          <w:p w:rsidR="00BD5155" w:rsidRPr="00F767AC" w:rsidRDefault="00BD5155" w:rsidP="00BD5155">
            <w:pPr>
              <w:bidi/>
              <w:spacing w:before="240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F767AC"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منابع: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درسنامه ی بیماری های مغز و اعصاب ایران</w:t>
            </w:r>
          </w:p>
        </w:tc>
      </w:tr>
      <w:tr w:rsidR="00A811B1" w:rsidRPr="00F767AC" w:rsidTr="00B069C5">
        <w:trPr>
          <w:trHeight w:val="665"/>
        </w:trPr>
        <w:tc>
          <w:tcPr>
            <w:tcW w:w="9378" w:type="dxa"/>
            <w:gridSpan w:val="2"/>
            <w:vAlign w:val="center"/>
          </w:tcPr>
          <w:p w:rsidR="00A811B1" w:rsidRPr="00F767AC" w:rsidRDefault="00A811B1" w:rsidP="00BD5155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lang w:eastAsia="sl-SI" w:bidi="fa-IR"/>
              </w:rPr>
            </w:pP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امکانا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  <w:t>ت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آموزشی: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9D3124">
              <w:rPr>
                <w:rFonts w:cs="B Nazanin" w:hint="cs"/>
                <w:b/>
                <w:bCs/>
                <w:rtl/>
              </w:rPr>
              <w:t xml:space="preserve">دیتا پروژکتور </w:t>
            </w:r>
            <w:r w:rsidRPr="009D3124">
              <w:rPr>
                <w:rFonts w:hint="cs"/>
                <w:b/>
                <w:bCs/>
                <w:rtl/>
              </w:rPr>
              <w:t>–</w:t>
            </w:r>
            <w:r w:rsidRPr="009D3124">
              <w:rPr>
                <w:rFonts w:cs="B Nazanin" w:hint="cs"/>
                <w:b/>
                <w:bCs/>
                <w:rtl/>
              </w:rPr>
              <w:t xml:space="preserve"> </w:t>
            </w:r>
            <w:proofErr w:type="spellStart"/>
            <w:r w:rsidRPr="009D3124">
              <w:rPr>
                <w:rFonts w:cs="B Nazanin"/>
                <w:b/>
                <w:bCs/>
              </w:rPr>
              <w:t>powerpoint</w:t>
            </w:r>
            <w:proofErr w:type="spellEnd"/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D3124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ابزار معاینه</w:t>
            </w:r>
            <w:r w:rsidR="00BD5155">
              <w:rPr>
                <w:rFonts w:cs="B Nazanin" w:hint="cs"/>
                <w:b/>
                <w:bCs/>
                <w:rtl/>
                <w:lang w:bidi="fa-IR"/>
              </w:rPr>
              <w:t xml:space="preserve"> نورولویک</w:t>
            </w:r>
            <w:r w:rsidR="009D3124"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( افتالموسکوپ )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D3124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رایانه </w:t>
            </w:r>
            <w:r w:rsidR="009D3124"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38201E" w:rsidRPr="00F767AC" w:rsidTr="00F811E3">
        <w:tc>
          <w:tcPr>
            <w:tcW w:w="9378" w:type="dxa"/>
            <w:gridSpan w:val="2"/>
            <w:vAlign w:val="center"/>
          </w:tcPr>
          <w:p w:rsidR="0038201E" w:rsidRPr="00F767AC" w:rsidRDefault="0038201E" w:rsidP="00BD5155">
            <w:pPr>
              <w:tabs>
                <w:tab w:val="right" w:pos="9360"/>
                <w:tab w:val="left" w:pos="12398"/>
              </w:tabs>
              <w:bidi/>
              <w:spacing w:before="240"/>
              <w:ind w:left="-46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روش و فنون 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  <w:t>ت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دریس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="00BD515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سخنرانی</w:t>
            </w:r>
          </w:p>
        </w:tc>
      </w:tr>
      <w:tr w:rsidR="00636270" w:rsidRPr="00F767AC" w:rsidTr="00994CE4">
        <w:tc>
          <w:tcPr>
            <w:tcW w:w="9378" w:type="dxa"/>
            <w:gridSpan w:val="2"/>
            <w:vAlign w:val="center"/>
          </w:tcPr>
          <w:p w:rsidR="00636270" w:rsidRPr="00636270" w:rsidRDefault="00636270" w:rsidP="001E3FD6">
            <w:pPr>
              <w:bidi/>
              <w:jc w:val="both"/>
              <w:rPr>
                <w:rFonts w:cs="B Nazanin"/>
                <w:rtl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روش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ارائه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درس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356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سخنرانی </w:t>
            </w:r>
          </w:p>
        </w:tc>
      </w:tr>
      <w:tr w:rsidR="00636270" w:rsidRPr="00F767AC" w:rsidTr="00B21B71">
        <w:tc>
          <w:tcPr>
            <w:tcW w:w="9378" w:type="dxa"/>
            <w:gridSpan w:val="2"/>
            <w:vAlign w:val="center"/>
          </w:tcPr>
          <w:p w:rsidR="00636270" w:rsidRPr="00636270" w:rsidRDefault="00636270" w:rsidP="001356B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فعالی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ت های یادگیری دانشجو: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D51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داشتن نقش فعال در جریان تدریس  </w:t>
            </w:r>
            <w:r w:rsidR="00BD5155" w:rsidRPr="00BD5155">
              <w:rPr>
                <w:rFonts w:cs="B Nazanin" w:hint="cs"/>
                <w:b/>
                <w:bCs/>
                <w:sz w:val="24"/>
                <w:szCs w:val="24"/>
                <w:rtl/>
              </w:rPr>
              <w:t>و یاد</w:t>
            </w:r>
            <w:r w:rsidR="00BD5155" w:rsidRPr="00BD51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گیری</w:t>
            </w:r>
          </w:p>
        </w:tc>
      </w:tr>
      <w:tr w:rsidR="00636270" w:rsidRPr="00F767AC" w:rsidTr="00F35B9E">
        <w:trPr>
          <w:trHeight w:val="553"/>
        </w:trPr>
        <w:tc>
          <w:tcPr>
            <w:tcW w:w="9378" w:type="dxa"/>
            <w:gridSpan w:val="2"/>
            <w:vAlign w:val="center"/>
          </w:tcPr>
          <w:p w:rsidR="00636270" w:rsidRPr="00C6072F" w:rsidRDefault="00636270" w:rsidP="001E3FD6">
            <w:pPr>
              <w:spacing w:before="240"/>
              <w:jc w:val="right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نحوه ارزیابی:</w:t>
            </w:r>
            <w:r w:rsidR="00A811B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D5155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آزمون تستی الکترونیکی </w:t>
            </w:r>
            <w:r w:rsidR="00C6072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در صورت امکان سؤ</w:t>
            </w:r>
            <w:r w:rsidR="00C6072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الات ت</w:t>
            </w:r>
            <w:r w:rsidR="001E3FD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fa-IR"/>
              </w:rPr>
              <w:t>جربی</w:t>
            </w:r>
          </w:p>
        </w:tc>
      </w:tr>
    </w:tbl>
    <w:p w:rsidR="007F0B90" w:rsidRDefault="007F0B90" w:rsidP="00BE519E">
      <w:pPr>
        <w:bidi/>
      </w:pPr>
    </w:p>
    <w:sectPr w:rsidR="007F0B90" w:rsidSect="00F767AC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4073"/>
    <w:multiLevelType w:val="hybridMultilevel"/>
    <w:tmpl w:val="742C5702"/>
    <w:lvl w:ilvl="0" w:tplc="7E54CE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E69"/>
    <w:multiLevelType w:val="hybridMultilevel"/>
    <w:tmpl w:val="A6F6C2F0"/>
    <w:lvl w:ilvl="0" w:tplc="E0FCAB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2F183D"/>
    <w:multiLevelType w:val="hybridMultilevel"/>
    <w:tmpl w:val="9CD4165E"/>
    <w:lvl w:ilvl="0" w:tplc="6B2E4C2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D33FE4"/>
    <w:multiLevelType w:val="hybridMultilevel"/>
    <w:tmpl w:val="6E9CBB76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478"/>
    <w:rsid w:val="00006DCA"/>
    <w:rsid w:val="00035B99"/>
    <w:rsid w:val="00054F8A"/>
    <w:rsid w:val="00070600"/>
    <w:rsid w:val="00081E73"/>
    <w:rsid w:val="0008245F"/>
    <w:rsid w:val="000B591B"/>
    <w:rsid w:val="000E1276"/>
    <w:rsid w:val="000E4771"/>
    <w:rsid w:val="000E5C8A"/>
    <w:rsid w:val="001019A8"/>
    <w:rsid w:val="00123CA4"/>
    <w:rsid w:val="001356BB"/>
    <w:rsid w:val="00146769"/>
    <w:rsid w:val="00155739"/>
    <w:rsid w:val="00166C45"/>
    <w:rsid w:val="00195F57"/>
    <w:rsid w:val="001A45DA"/>
    <w:rsid w:val="001B23BD"/>
    <w:rsid w:val="001B764E"/>
    <w:rsid w:val="001D5CAD"/>
    <w:rsid w:val="001E3FD6"/>
    <w:rsid w:val="001F5F80"/>
    <w:rsid w:val="002457C8"/>
    <w:rsid w:val="00256A9E"/>
    <w:rsid w:val="002640BC"/>
    <w:rsid w:val="00264ECE"/>
    <w:rsid w:val="0027612C"/>
    <w:rsid w:val="002D3826"/>
    <w:rsid w:val="002D4509"/>
    <w:rsid w:val="00302DC5"/>
    <w:rsid w:val="003272AC"/>
    <w:rsid w:val="00346B4E"/>
    <w:rsid w:val="0038201E"/>
    <w:rsid w:val="0038442F"/>
    <w:rsid w:val="003A296E"/>
    <w:rsid w:val="00404A7B"/>
    <w:rsid w:val="00414479"/>
    <w:rsid w:val="004243ED"/>
    <w:rsid w:val="004579B1"/>
    <w:rsid w:val="004836CA"/>
    <w:rsid w:val="00486E21"/>
    <w:rsid w:val="004A40F3"/>
    <w:rsid w:val="004B484D"/>
    <w:rsid w:val="004E3B1D"/>
    <w:rsid w:val="00521821"/>
    <w:rsid w:val="00554D38"/>
    <w:rsid w:val="00582349"/>
    <w:rsid w:val="00584304"/>
    <w:rsid w:val="00590580"/>
    <w:rsid w:val="005A08DD"/>
    <w:rsid w:val="005B70A6"/>
    <w:rsid w:val="005F09F5"/>
    <w:rsid w:val="005F7512"/>
    <w:rsid w:val="00636270"/>
    <w:rsid w:val="00663442"/>
    <w:rsid w:val="0066697D"/>
    <w:rsid w:val="006669C4"/>
    <w:rsid w:val="00675C2B"/>
    <w:rsid w:val="006C62B7"/>
    <w:rsid w:val="006C6DDE"/>
    <w:rsid w:val="007130C1"/>
    <w:rsid w:val="007202E3"/>
    <w:rsid w:val="00720D77"/>
    <w:rsid w:val="00773EC0"/>
    <w:rsid w:val="0078084D"/>
    <w:rsid w:val="007813D7"/>
    <w:rsid w:val="00783911"/>
    <w:rsid w:val="007A174D"/>
    <w:rsid w:val="007A4FB5"/>
    <w:rsid w:val="007F0B90"/>
    <w:rsid w:val="00826D47"/>
    <w:rsid w:val="0083201F"/>
    <w:rsid w:val="00861194"/>
    <w:rsid w:val="00882C43"/>
    <w:rsid w:val="008A3C06"/>
    <w:rsid w:val="008A6478"/>
    <w:rsid w:val="008F7369"/>
    <w:rsid w:val="00914CD6"/>
    <w:rsid w:val="00946BC2"/>
    <w:rsid w:val="009A318C"/>
    <w:rsid w:val="009C083E"/>
    <w:rsid w:val="009C3930"/>
    <w:rsid w:val="009C4C28"/>
    <w:rsid w:val="009D3124"/>
    <w:rsid w:val="00A05B56"/>
    <w:rsid w:val="00A20CEB"/>
    <w:rsid w:val="00A34BBE"/>
    <w:rsid w:val="00A811B1"/>
    <w:rsid w:val="00AB50B2"/>
    <w:rsid w:val="00AF26F4"/>
    <w:rsid w:val="00B55131"/>
    <w:rsid w:val="00B5533F"/>
    <w:rsid w:val="00B565C5"/>
    <w:rsid w:val="00B96CEB"/>
    <w:rsid w:val="00BA6BE7"/>
    <w:rsid w:val="00BD5155"/>
    <w:rsid w:val="00BE4123"/>
    <w:rsid w:val="00BE519E"/>
    <w:rsid w:val="00BF07BC"/>
    <w:rsid w:val="00BF4AEA"/>
    <w:rsid w:val="00C34478"/>
    <w:rsid w:val="00C53B8F"/>
    <w:rsid w:val="00C6072F"/>
    <w:rsid w:val="00C744B5"/>
    <w:rsid w:val="00C87F8B"/>
    <w:rsid w:val="00CA31DD"/>
    <w:rsid w:val="00CC7F89"/>
    <w:rsid w:val="00D02588"/>
    <w:rsid w:val="00D161E4"/>
    <w:rsid w:val="00D23E5F"/>
    <w:rsid w:val="00D959B5"/>
    <w:rsid w:val="00DA784A"/>
    <w:rsid w:val="00DB583C"/>
    <w:rsid w:val="00DB78A3"/>
    <w:rsid w:val="00DB7A2D"/>
    <w:rsid w:val="00DC223E"/>
    <w:rsid w:val="00DE202D"/>
    <w:rsid w:val="00E1474B"/>
    <w:rsid w:val="00E23CF6"/>
    <w:rsid w:val="00E276AD"/>
    <w:rsid w:val="00E35D09"/>
    <w:rsid w:val="00E54CD0"/>
    <w:rsid w:val="00E63D8C"/>
    <w:rsid w:val="00E67B52"/>
    <w:rsid w:val="00E77991"/>
    <w:rsid w:val="00E86D51"/>
    <w:rsid w:val="00EE5C0B"/>
    <w:rsid w:val="00EF0DAA"/>
    <w:rsid w:val="00F10D29"/>
    <w:rsid w:val="00F148FF"/>
    <w:rsid w:val="00F30559"/>
    <w:rsid w:val="00F32874"/>
    <w:rsid w:val="00F35B9E"/>
    <w:rsid w:val="00F35FBD"/>
    <w:rsid w:val="00F5572D"/>
    <w:rsid w:val="00F71FB2"/>
    <w:rsid w:val="00F767AC"/>
    <w:rsid w:val="00F90E70"/>
    <w:rsid w:val="00FF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78"/>
    <w:pPr>
      <w:ind w:left="720"/>
      <w:contextualSpacing/>
    </w:pPr>
  </w:style>
  <w:style w:type="table" w:styleId="TableGrid">
    <w:name w:val="Table Grid"/>
    <w:basedOn w:val="TableNormal"/>
    <w:uiPriority w:val="39"/>
    <w:rsid w:val="00C3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53B8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BodyTextChar">
    <w:name w:val="Body Text Char"/>
    <w:basedOn w:val="DefaultParagraphFont"/>
    <w:link w:val="BodyText"/>
    <w:rsid w:val="00C53B8F"/>
    <w:rPr>
      <w:rFonts w:ascii="Times New Roman" w:eastAsia="Times New Roman" w:hAnsi="Times New Roman" w:cs="Traditional Arabic"/>
      <w:b/>
      <w:bCs/>
      <w:sz w:val="2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78"/>
    <w:pPr>
      <w:ind w:left="720"/>
      <w:contextualSpacing/>
    </w:pPr>
  </w:style>
  <w:style w:type="table" w:styleId="TableGrid">
    <w:name w:val="Table Grid"/>
    <w:basedOn w:val="TableNormal"/>
    <w:uiPriority w:val="39"/>
    <w:rsid w:val="00C3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53B8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BodyTextChar">
    <w:name w:val="Body Text Char"/>
    <w:basedOn w:val="DefaultParagraphFont"/>
    <w:link w:val="BodyText"/>
    <w:rsid w:val="00C53B8F"/>
    <w:rPr>
      <w:rFonts w:ascii="Times New Roman" w:eastAsia="Times New Roman" w:hAnsi="Times New Roman" w:cs="Traditional Arabic"/>
      <w:b/>
      <w:bCs/>
      <w:sz w:val="2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</cp:lastModifiedBy>
  <cp:revision>12</cp:revision>
  <dcterms:created xsi:type="dcterms:W3CDTF">2024-01-14T04:20:00Z</dcterms:created>
  <dcterms:modified xsi:type="dcterms:W3CDTF">2024-01-15T09:27:00Z</dcterms:modified>
</cp:coreProperties>
</file>